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A9BD" w14:textId="77777777" w:rsidR="006C5107" w:rsidRDefault="006C5107" w:rsidP="007D41F0">
      <w:r>
        <w:t xml:space="preserve"> </w:t>
      </w:r>
    </w:p>
    <w:p w14:paraId="1E835D34" w14:textId="77777777" w:rsidR="00655E20" w:rsidRDefault="00655E20" w:rsidP="007D41F0"/>
    <w:p w14:paraId="309B4771" w14:textId="77777777" w:rsidR="00655E20" w:rsidRDefault="00655E20" w:rsidP="00655E20">
      <w:pPr>
        <w:pStyle w:val="AL1"/>
        <w:rPr>
          <w:b/>
          <w:i/>
          <w:color w:val="000000"/>
          <w:szCs w:val="21"/>
        </w:rPr>
      </w:pPr>
      <w:r w:rsidRPr="00392B5A">
        <w:rPr>
          <w:b/>
          <w:i/>
          <w:color w:val="000000"/>
          <w:szCs w:val="21"/>
        </w:rPr>
        <w:t>Centenary College Learning Outcomes Asse</w:t>
      </w:r>
      <w:r>
        <w:rPr>
          <w:b/>
          <w:i/>
          <w:color w:val="000000"/>
          <w:szCs w:val="21"/>
        </w:rPr>
        <w:t xml:space="preserve">ssment Information and Schedule: ENG 1005 Introduction to Literary Theory </w:t>
      </w:r>
      <w:r w:rsidR="006C5107">
        <w:rPr>
          <w:b/>
          <w:i/>
          <w:color w:val="000000"/>
          <w:szCs w:val="21"/>
        </w:rPr>
        <w:t xml:space="preserve"> </w:t>
      </w:r>
    </w:p>
    <w:p w14:paraId="501092B1" w14:textId="77777777" w:rsidR="00655E20" w:rsidRDefault="00655E20" w:rsidP="00655E20">
      <w:pPr>
        <w:rPr>
          <w:b/>
          <w:i/>
        </w:rPr>
      </w:pPr>
      <w:r w:rsidRPr="00392B5A">
        <w:rPr>
          <w:b/>
          <w:i/>
        </w:rPr>
        <w:t>Name of Academic Program</w:t>
      </w:r>
      <w:r>
        <w:rPr>
          <w:b/>
          <w:i/>
        </w:rPr>
        <w:t xml:space="preserve">: </w:t>
      </w:r>
      <w:r>
        <w:rPr>
          <w:b/>
        </w:rPr>
        <w:t>ENGLISH and FOREIGN LANGUAGES</w:t>
      </w:r>
      <w:r w:rsidRPr="00392B5A">
        <w:rPr>
          <w:b/>
          <w:i/>
        </w:rPr>
        <w:t xml:space="preserve"> </w:t>
      </w:r>
    </w:p>
    <w:p w14:paraId="26D86592" w14:textId="77777777" w:rsidR="006C5107" w:rsidRDefault="006C5107" w:rsidP="00655E20"/>
    <w:p w14:paraId="56BD60A3" w14:textId="77777777" w:rsidR="006C5107" w:rsidRPr="006C5107" w:rsidRDefault="006C5107" w:rsidP="00655E20">
      <w:pPr>
        <w:rPr>
          <w:highlight w:val="yellow"/>
        </w:rPr>
      </w:pPr>
      <w:r w:rsidRPr="006C5107">
        <w:rPr>
          <w:highlight w:val="yellow"/>
        </w:rPr>
        <w:t xml:space="preserve">Semester: </w:t>
      </w:r>
    </w:p>
    <w:p w14:paraId="3A313BCF" w14:textId="77777777" w:rsidR="006C5107" w:rsidRPr="006C5107" w:rsidRDefault="006C5107" w:rsidP="00655E20">
      <w:r w:rsidRPr="006C5107">
        <w:rPr>
          <w:highlight w:val="yellow"/>
        </w:rPr>
        <w:t>Instructor:</w:t>
      </w:r>
      <w:r>
        <w:t xml:space="preserve"> </w:t>
      </w:r>
    </w:p>
    <w:p w14:paraId="0DD051F0" w14:textId="77777777" w:rsidR="00655E20" w:rsidRDefault="00655E20" w:rsidP="00655E20"/>
    <w:p w14:paraId="0BE42095" w14:textId="77777777" w:rsidR="00896497" w:rsidRDefault="00B949B1" w:rsidP="00896497">
      <w:pPr>
        <w:pStyle w:val="ListParagraph"/>
        <w:numPr>
          <w:ilvl w:val="0"/>
          <w:numId w:val="5"/>
        </w:numPr>
      </w:pPr>
      <w:r>
        <w:t>Outcome #1</w:t>
      </w:r>
      <w:r w:rsidR="00896497">
        <w:t xml:space="preserve">: </w:t>
      </w:r>
      <w:r>
        <w:t>[Reading: Familiarity] Students demonstrate knowledge and comprehension of a variety of literary texts and genres using oral and written response, including textual details and formal structure</w:t>
      </w:r>
    </w:p>
    <w:p w14:paraId="49C2B70A" w14:textId="77777777" w:rsidR="00896497" w:rsidRDefault="00B949B1" w:rsidP="00896497">
      <w:pPr>
        <w:pStyle w:val="ListParagraph"/>
        <w:numPr>
          <w:ilvl w:val="0"/>
          <w:numId w:val="5"/>
        </w:numPr>
      </w:pPr>
      <w:r>
        <w:t>Outcome #2:</w:t>
      </w:r>
      <w:r w:rsidR="00896497">
        <w:t xml:space="preserve"> </w:t>
      </w:r>
      <w:r>
        <w:t>[Reading: Analysis] Students analyze, interpret, and evaluate texts, demonstrating knowledge and comprehension of critical approaches using oral and written arguments</w:t>
      </w:r>
    </w:p>
    <w:p w14:paraId="4DF4DC57" w14:textId="77777777" w:rsidR="00896497" w:rsidRDefault="00896497" w:rsidP="00896497">
      <w:pPr>
        <w:pStyle w:val="ListParagraph"/>
        <w:numPr>
          <w:ilvl w:val="0"/>
          <w:numId w:val="5"/>
        </w:numPr>
      </w:pPr>
      <w:r>
        <w:t xml:space="preserve">Outcome </w:t>
      </w:r>
      <w:r w:rsidR="00B949B1">
        <w:t xml:space="preserve"> #3: [Reading: Content</w:t>
      </w:r>
      <w:proofErr w:type="gramStart"/>
      <w:r w:rsidR="00B949B1">
        <w:t>]  Students</w:t>
      </w:r>
      <w:proofErr w:type="gramEnd"/>
      <w:r w:rsidR="00B949B1">
        <w:t xml:space="preserve"> recognize and demonstrate how literary works are embedded in various components of culture, history, and/or genre, using oral and written arguments</w:t>
      </w:r>
    </w:p>
    <w:p w14:paraId="45B5CA0D" w14:textId="77777777" w:rsidR="00B949B1" w:rsidRDefault="00B949B1" w:rsidP="00896497">
      <w:pPr>
        <w:pStyle w:val="ListParagraph"/>
        <w:numPr>
          <w:ilvl w:val="0"/>
          <w:numId w:val="5"/>
        </w:numPr>
      </w:pPr>
      <w:r>
        <w:t>Outcome #4: [Research</w:t>
      </w:r>
      <w:proofErr w:type="gramStart"/>
      <w:r>
        <w:t>]  Students</w:t>
      </w:r>
      <w:proofErr w:type="gramEnd"/>
      <w:r>
        <w:t xml:space="preserve"> demonstrate knowledge of and fluency in the conventions of literary research, including print and electronic resources and contemporary professional standards of MLA documentation</w:t>
      </w:r>
    </w:p>
    <w:p w14:paraId="6A152365" w14:textId="77777777" w:rsidR="00896497" w:rsidRDefault="00896497" w:rsidP="00655E20"/>
    <w:p w14:paraId="47FBCF41" w14:textId="77777777" w:rsidR="00655E20" w:rsidRDefault="00655E20" w:rsidP="00655E20">
      <w:r w:rsidRPr="006C5107">
        <w:rPr>
          <w:highlight w:val="yellow"/>
          <w:u w:val="single"/>
        </w:rPr>
        <w:t>Assignment</w:t>
      </w:r>
      <w:r w:rsidRPr="006C5107">
        <w:rPr>
          <w:highlight w:val="yellow"/>
        </w:rPr>
        <w:t>:</w:t>
      </w:r>
      <w:r>
        <w:t xml:space="preserve">  </w:t>
      </w:r>
    </w:p>
    <w:p w14:paraId="224ACA3B" w14:textId="77777777" w:rsidR="00896497" w:rsidRDefault="00896497" w:rsidP="006C5107">
      <w:pPr>
        <w:pStyle w:val="ListParagraph"/>
      </w:pPr>
    </w:p>
    <w:p w14:paraId="2A3CF634" w14:textId="77777777" w:rsidR="00655E20" w:rsidRDefault="00655E20" w:rsidP="00655E20"/>
    <w:p w14:paraId="7FBDE847" w14:textId="77777777" w:rsidR="00655E20" w:rsidRDefault="00655E20" w:rsidP="00655E20">
      <w:r>
        <w:rPr>
          <w:u w:val="single"/>
        </w:rPr>
        <w:t>Scale:</w:t>
      </w:r>
      <w:r w:rsidRPr="00B077BB">
        <w:t xml:space="preserve">  </w:t>
      </w:r>
      <w:r>
        <w:t>4-excellent; 3-very good; 2-average; 1-poor; 0-fail</w:t>
      </w:r>
    </w:p>
    <w:p w14:paraId="3384DF42" w14:textId="77777777" w:rsidR="00655E20" w:rsidRDefault="00655E20" w:rsidP="0065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1350"/>
        <w:gridCol w:w="1350"/>
        <w:gridCol w:w="1440"/>
        <w:gridCol w:w="3060"/>
      </w:tblGrid>
      <w:tr w:rsidR="00B949B1" w14:paraId="11D7258E" w14:textId="77777777" w:rsidTr="00B949B1">
        <w:tc>
          <w:tcPr>
            <w:tcW w:w="1098" w:type="dxa"/>
          </w:tcPr>
          <w:p w14:paraId="0B75BD5F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Student</w:t>
            </w:r>
          </w:p>
        </w:tc>
        <w:tc>
          <w:tcPr>
            <w:tcW w:w="1440" w:type="dxa"/>
          </w:tcPr>
          <w:p w14:paraId="3EEEA98C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14:paraId="64EB3700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14:paraId="2EA9DE5B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>Outcome #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14:paraId="45C41D5A" w14:textId="77777777" w:rsidR="00B949B1" w:rsidRPr="00B077BB" w:rsidRDefault="00B949B1" w:rsidP="000549BE">
            <w:pPr>
              <w:jc w:val="center"/>
              <w:rPr>
                <w:b/>
              </w:rPr>
            </w:pPr>
            <w:r>
              <w:rPr>
                <w:b/>
              </w:rPr>
              <w:t>Outcome #4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0FA6ECCD" w14:textId="77777777" w:rsidR="00B949B1" w:rsidRPr="00B077BB" w:rsidRDefault="00B949B1" w:rsidP="000549BE">
            <w:pPr>
              <w:jc w:val="center"/>
              <w:rPr>
                <w:b/>
              </w:rPr>
            </w:pPr>
            <w:r w:rsidRPr="00B077BB">
              <w:rPr>
                <w:b/>
              </w:rPr>
              <w:t xml:space="preserve">Overall </w:t>
            </w:r>
            <w:r>
              <w:rPr>
                <w:b/>
              </w:rPr>
              <w:t xml:space="preserve">paper </w:t>
            </w:r>
            <w:r w:rsidRPr="00B077BB">
              <w:rPr>
                <w:b/>
              </w:rPr>
              <w:t>grade</w:t>
            </w:r>
          </w:p>
        </w:tc>
      </w:tr>
      <w:tr w:rsidR="00B949B1" w14:paraId="3874D3CD" w14:textId="77777777" w:rsidTr="00B949B1">
        <w:tc>
          <w:tcPr>
            <w:tcW w:w="1098" w:type="dxa"/>
          </w:tcPr>
          <w:p w14:paraId="05C86B17" w14:textId="77777777" w:rsidR="00B949B1" w:rsidRDefault="00B949B1" w:rsidP="000549BE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4C1152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E55D4D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DD3C547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304407F7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3CF25A09" w14:textId="77777777" w:rsidR="00B949B1" w:rsidRDefault="00B949B1" w:rsidP="000549BE">
            <w:pPr>
              <w:jc w:val="center"/>
            </w:pPr>
          </w:p>
        </w:tc>
      </w:tr>
      <w:tr w:rsidR="00B949B1" w14:paraId="5BE9FC4C" w14:textId="77777777" w:rsidTr="00B949B1">
        <w:tc>
          <w:tcPr>
            <w:tcW w:w="1098" w:type="dxa"/>
          </w:tcPr>
          <w:p w14:paraId="74EE32B7" w14:textId="77777777" w:rsidR="00B949B1" w:rsidRDefault="00B949B1" w:rsidP="000549BE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11C8F1D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FAB3675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6550823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5725F444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618AE77" w14:textId="77777777" w:rsidR="00B949B1" w:rsidRDefault="00B949B1" w:rsidP="000549BE">
            <w:pPr>
              <w:jc w:val="center"/>
            </w:pPr>
          </w:p>
        </w:tc>
      </w:tr>
      <w:tr w:rsidR="00B949B1" w14:paraId="6A1DC899" w14:textId="77777777" w:rsidTr="00B949B1">
        <w:tc>
          <w:tcPr>
            <w:tcW w:w="1098" w:type="dxa"/>
          </w:tcPr>
          <w:p w14:paraId="3A80CD1F" w14:textId="77777777" w:rsidR="00B949B1" w:rsidRDefault="00B949B1" w:rsidP="000549BE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7A49EC1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0F3E3D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7775CEF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9350369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71D0962A" w14:textId="77777777" w:rsidR="00B949B1" w:rsidRDefault="00B949B1" w:rsidP="000549BE">
            <w:pPr>
              <w:jc w:val="center"/>
            </w:pPr>
          </w:p>
        </w:tc>
      </w:tr>
      <w:tr w:rsidR="00B949B1" w14:paraId="7EE3398B" w14:textId="77777777" w:rsidTr="00B949B1">
        <w:tc>
          <w:tcPr>
            <w:tcW w:w="1098" w:type="dxa"/>
          </w:tcPr>
          <w:p w14:paraId="13A57711" w14:textId="77777777" w:rsidR="00B949B1" w:rsidRDefault="00B949B1" w:rsidP="000549BE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DD586B7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39DF585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2DE0BD6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1CE898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B7E1473" w14:textId="77777777" w:rsidR="00B949B1" w:rsidRDefault="00B949B1" w:rsidP="000549BE">
            <w:pPr>
              <w:jc w:val="center"/>
            </w:pPr>
          </w:p>
        </w:tc>
      </w:tr>
      <w:tr w:rsidR="00B949B1" w14:paraId="21768B76" w14:textId="77777777" w:rsidTr="00B949B1">
        <w:tc>
          <w:tcPr>
            <w:tcW w:w="1098" w:type="dxa"/>
          </w:tcPr>
          <w:p w14:paraId="6E238B6B" w14:textId="77777777" w:rsidR="00B949B1" w:rsidRDefault="00B949B1" w:rsidP="000549BE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4A886D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304B14B8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B66AC69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3CF1229E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9C9E583" w14:textId="77777777" w:rsidR="00B949B1" w:rsidRDefault="00B949B1" w:rsidP="000549BE">
            <w:pPr>
              <w:jc w:val="center"/>
            </w:pPr>
          </w:p>
        </w:tc>
      </w:tr>
      <w:tr w:rsidR="00B949B1" w14:paraId="09F10E44" w14:textId="77777777" w:rsidTr="00B949B1">
        <w:tc>
          <w:tcPr>
            <w:tcW w:w="1098" w:type="dxa"/>
          </w:tcPr>
          <w:p w14:paraId="5BD10289" w14:textId="77777777" w:rsidR="00B949B1" w:rsidRDefault="00B949B1" w:rsidP="000549BE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C5B255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FB4B088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1E52C2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FDB600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0DFEFB08" w14:textId="77777777" w:rsidR="00B949B1" w:rsidRDefault="00B949B1" w:rsidP="000549BE">
            <w:pPr>
              <w:jc w:val="center"/>
            </w:pPr>
          </w:p>
        </w:tc>
      </w:tr>
      <w:tr w:rsidR="00B949B1" w14:paraId="25C0AF7D" w14:textId="77777777" w:rsidTr="00B949B1">
        <w:tc>
          <w:tcPr>
            <w:tcW w:w="1098" w:type="dxa"/>
          </w:tcPr>
          <w:p w14:paraId="7FBD0E8E" w14:textId="77777777" w:rsidR="00B949B1" w:rsidRDefault="00B949B1" w:rsidP="000549BE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12E46536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F0B7366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5570564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676B868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138D108D" w14:textId="77777777" w:rsidR="00B949B1" w:rsidRDefault="00B949B1" w:rsidP="000549BE">
            <w:pPr>
              <w:jc w:val="center"/>
            </w:pPr>
          </w:p>
        </w:tc>
      </w:tr>
      <w:tr w:rsidR="00B949B1" w14:paraId="29830963" w14:textId="77777777" w:rsidTr="00B949B1">
        <w:tc>
          <w:tcPr>
            <w:tcW w:w="1098" w:type="dxa"/>
          </w:tcPr>
          <w:p w14:paraId="6C192613" w14:textId="77777777" w:rsidR="00B949B1" w:rsidRDefault="00B949B1" w:rsidP="000549BE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BD694AD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1212685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73ACED7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561DEF2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556BF42B" w14:textId="77777777" w:rsidR="00B949B1" w:rsidRDefault="00B949B1" w:rsidP="000549BE">
            <w:pPr>
              <w:jc w:val="center"/>
            </w:pPr>
          </w:p>
        </w:tc>
      </w:tr>
      <w:tr w:rsidR="00B949B1" w14:paraId="3DC2F37B" w14:textId="77777777" w:rsidTr="00B949B1">
        <w:tc>
          <w:tcPr>
            <w:tcW w:w="1098" w:type="dxa"/>
          </w:tcPr>
          <w:p w14:paraId="230BE6CB" w14:textId="77777777" w:rsidR="00B949B1" w:rsidRDefault="00B949B1" w:rsidP="000549BE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1AA1CCB2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C367F1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1B55DB4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5D8BAE1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6860036" w14:textId="77777777" w:rsidR="00B949B1" w:rsidRDefault="00B949B1" w:rsidP="000549BE">
            <w:pPr>
              <w:jc w:val="center"/>
            </w:pPr>
          </w:p>
        </w:tc>
      </w:tr>
      <w:tr w:rsidR="00B949B1" w14:paraId="759853ED" w14:textId="77777777" w:rsidTr="00B949B1">
        <w:tc>
          <w:tcPr>
            <w:tcW w:w="1098" w:type="dxa"/>
          </w:tcPr>
          <w:p w14:paraId="7B0383AE" w14:textId="77777777" w:rsidR="00B949B1" w:rsidRDefault="00B949B1" w:rsidP="000549BE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0DFADC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301AD05C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FB8392F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97678CC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4104F0D8" w14:textId="77777777" w:rsidR="00B949B1" w:rsidRDefault="00B949B1" w:rsidP="000549BE">
            <w:pPr>
              <w:jc w:val="center"/>
            </w:pPr>
          </w:p>
        </w:tc>
      </w:tr>
      <w:tr w:rsidR="00B949B1" w14:paraId="2CE6BEFC" w14:textId="77777777" w:rsidTr="00B949B1">
        <w:tc>
          <w:tcPr>
            <w:tcW w:w="1098" w:type="dxa"/>
          </w:tcPr>
          <w:p w14:paraId="6FD8938C" w14:textId="77777777" w:rsidR="00B949B1" w:rsidRDefault="00B949B1" w:rsidP="000549BE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62A143C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FB285CE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5EC41F7A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4F87DE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6C023CE3" w14:textId="77777777" w:rsidR="00B949B1" w:rsidRDefault="00B949B1" w:rsidP="000549BE">
            <w:pPr>
              <w:jc w:val="center"/>
            </w:pPr>
          </w:p>
        </w:tc>
      </w:tr>
      <w:tr w:rsidR="00B949B1" w14:paraId="44657246" w14:textId="77777777" w:rsidTr="00B949B1">
        <w:tc>
          <w:tcPr>
            <w:tcW w:w="1098" w:type="dxa"/>
          </w:tcPr>
          <w:p w14:paraId="2B39A064" w14:textId="77777777" w:rsidR="00B949B1" w:rsidRDefault="00B949B1" w:rsidP="000549BE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5CCAE3C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6E9260FA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009F3C6D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77DDE0C2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16047767" w14:textId="77777777" w:rsidR="00B949B1" w:rsidRDefault="00B949B1" w:rsidP="000549BE">
            <w:pPr>
              <w:jc w:val="center"/>
            </w:pPr>
          </w:p>
        </w:tc>
      </w:tr>
      <w:tr w:rsidR="00B949B1" w14:paraId="6F76292D" w14:textId="77777777" w:rsidTr="00B949B1">
        <w:tc>
          <w:tcPr>
            <w:tcW w:w="1098" w:type="dxa"/>
          </w:tcPr>
          <w:p w14:paraId="02DDC8B1" w14:textId="77777777" w:rsidR="00B949B1" w:rsidRDefault="00B949B1" w:rsidP="000549BE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168D8F0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E573039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1E20506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06E79D03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7E7F29DE" w14:textId="77777777" w:rsidR="00B949B1" w:rsidRDefault="00B949B1" w:rsidP="000549BE">
            <w:pPr>
              <w:jc w:val="center"/>
            </w:pPr>
          </w:p>
        </w:tc>
      </w:tr>
      <w:tr w:rsidR="00B949B1" w14:paraId="678E9132" w14:textId="77777777" w:rsidTr="00B949B1">
        <w:tc>
          <w:tcPr>
            <w:tcW w:w="1098" w:type="dxa"/>
          </w:tcPr>
          <w:p w14:paraId="2316832F" w14:textId="77777777" w:rsidR="00B949B1" w:rsidRDefault="00B949B1" w:rsidP="000549B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440" w:type="dxa"/>
          </w:tcPr>
          <w:p w14:paraId="31B361D7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49BD3EAF" w14:textId="77777777" w:rsidR="00B949B1" w:rsidRDefault="00B949B1" w:rsidP="000549BE">
            <w:pPr>
              <w:jc w:val="center"/>
            </w:pPr>
          </w:p>
        </w:tc>
        <w:tc>
          <w:tcPr>
            <w:tcW w:w="1350" w:type="dxa"/>
          </w:tcPr>
          <w:p w14:paraId="7C1AA7A5" w14:textId="77777777" w:rsidR="00B949B1" w:rsidRDefault="00B949B1" w:rsidP="000549BE">
            <w:pPr>
              <w:jc w:val="center"/>
            </w:pPr>
          </w:p>
        </w:tc>
        <w:tc>
          <w:tcPr>
            <w:tcW w:w="1440" w:type="dxa"/>
          </w:tcPr>
          <w:p w14:paraId="259E709C" w14:textId="77777777" w:rsidR="00B949B1" w:rsidRDefault="00B949B1" w:rsidP="000549BE">
            <w:pPr>
              <w:jc w:val="center"/>
            </w:pPr>
          </w:p>
        </w:tc>
        <w:tc>
          <w:tcPr>
            <w:tcW w:w="3060" w:type="dxa"/>
          </w:tcPr>
          <w:p w14:paraId="4A52DA53" w14:textId="77777777" w:rsidR="00B949B1" w:rsidRDefault="00B949B1" w:rsidP="000549BE">
            <w:pPr>
              <w:jc w:val="center"/>
            </w:pPr>
          </w:p>
        </w:tc>
      </w:tr>
    </w:tbl>
    <w:p w14:paraId="63650C58" w14:textId="77777777" w:rsidR="00655E20" w:rsidRDefault="00655E20" w:rsidP="007D41F0"/>
    <w:p w14:paraId="36977C5D" w14:textId="77777777" w:rsidR="000D7630" w:rsidRDefault="000D7630" w:rsidP="007D41F0"/>
    <w:sectPr w:rsidR="000D7630" w:rsidSect="000D5C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48"/>
    <w:multiLevelType w:val="hybridMultilevel"/>
    <w:tmpl w:val="718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6BBA"/>
    <w:multiLevelType w:val="hybridMultilevel"/>
    <w:tmpl w:val="2AF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3531"/>
    <w:multiLevelType w:val="hybridMultilevel"/>
    <w:tmpl w:val="43CEA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42FA2"/>
    <w:multiLevelType w:val="hybridMultilevel"/>
    <w:tmpl w:val="46F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0A40"/>
    <w:multiLevelType w:val="hybridMultilevel"/>
    <w:tmpl w:val="73BA1E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D63EE"/>
    <w:multiLevelType w:val="hybridMultilevel"/>
    <w:tmpl w:val="73BA1E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661CB"/>
    <w:multiLevelType w:val="hybridMultilevel"/>
    <w:tmpl w:val="52063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C3"/>
    <w:rsid w:val="00012349"/>
    <w:rsid w:val="0002730B"/>
    <w:rsid w:val="000479E0"/>
    <w:rsid w:val="00053318"/>
    <w:rsid w:val="000D07D1"/>
    <w:rsid w:val="000D5C09"/>
    <w:rsid w:val="000D7630"/>
    <w:rsid w:val="001422F9"/>
    <w:rsid w:val="00192A06"/>
    <w:rsid w:val="001A1B2A"/>
    <w:rsid w:val="002439C6"/>
    <w:rsid w:val="00270AC8"/>
    <w:rsid w:val="002A4C8D"/>
    <w:rsid w:val="002B0EB5"/>
    <w:rsid w:val="00305A96"/>
    <w:rsid w:val="00307E49"/>
    <w:rsid w:val="00340E73"/>
    <w:rsid w:val="00341EAB"/>
    <w:rsid w:val="00343353"/>
    <w:rsid w:val="00347D0F"/>
    <w:rsid w:val="003501A4"/>
    <w:rsid w:val="003920B3"/>
    <w:rsid w:val="003C0B67"/>
    <w:rsid w:val="003E188A"/>
    <w:rsid w:val="0040004E"/>
    <w:rsid w:val="004459B0"/>
    <w:rsid w:val="004518FF"/>
    <w:rsid w:val="00472EF2"/>
    <w:rsid w:val="00496497"/>
    <w:rsid w:val="004D347C"/>
    <w:rsid w:val="004E5598"/>
    <w:rsid w:val="00502CAC"/>
    <w:rsid w:val="00535F56"/>
    <w:rsid w:val="00566775"/>
    <w:rsid w:val="005D1B13"/>
    <w:rsid w:val="005D287B"/>
    <w:rsid w:val="005F4874"/>
    <w:rsid w:val="0061333B"/>
    <w:rsid w:val="00620AE7"/>
    <w:rsid w:val="00620C66"/>
    <w:rsid w:val="00633B95"/>
    <w:rsid w:val="00646502"/>
    <w:rsid w:val="00655E20"/>
    <w:rsid w:val="006739EC"/>
    <w:rsid w:val="006C5107"/>
    <w:rsid w:val="006C617E"/>
    <w:rsid w:val="006E0DC9"/>
    <w:rsid w:val="0070465D"/>
    <w:rsid w:val="00734FDD"/>
    <w:rsid w:val="00736915"/>
    <w:rsid w:val="00756AC6"/>
    <w:rsid w:val="00773166"/>
    <w:rsid w:val="007A0342"/>
    <w:rsid w:val="007B082A"/>
    <w:rsid w:val="007D41F0"/>
    <w:rsid w:val="008068C3"/>
    <w:rsid w:val="00820CF2"/>
    <w:rsid w:val="00831E07"/>
    <w:rsid w:val="00847E03"/>
    <w:rsid w:val="00867E4E"/>
    <w:rsid w:val="0087323E"/>
    <w:rsid w:val="00875478"/>
    <w:rsid w:val="00896497"/>
    <w:rsid w:val="008E7442"/>
    <w:rsid w:val="008F1E96"/>
    <w:rsid w:val="0091279C"/>
    <w:rsid w:val="00917503"/>
    <w:rsid w:val="00980568"/>
    <w:rsid w:val="009A484A"/>
    <w:rsid w:val="009B20AA"/>
    <w:rsid w:val="009D1680"/>
    <w:rsid w:val="009F28AB"/>
    <w:rsid w:val="00A254D6"/>
    <w:rsid w:val="00A33CF5"/>
    <w:rsid w:val="00A369A3"/>
    <w:rsid w:val="00AA3618"/>
    <w:rsid w:val="00AB3304"/>
    <w:rsid w:val="00AB53BB"/>
    <w:rsid w:val="00B077BB"/>
    <w:rsid w:val="00B840DD"/>
    <w:rsid w:val="00B949B1"/>
    <w:rsid w:val="00BA2004"/>
    <w:rsid w:val="00BB3517"/>
    <w:rsid w:val="00BD6952"/>
    <w:rsid w:val="00BE5D9B"/>
    <w:rsid w:val="00C3642B"/>
    <w:rsid w:val="00C40DF8"/>
    <w:rsid w:val="00C50570"/>
    <w:rsid w:val="00C83608"/>
    <w:rsid w:val="00CB021C"/>
    <w:rsid w:val="00CF2BA8"/>
    <w:rsid w:val="00D30B57"/>
    <w:rsid w:val="00D42A05"/>
    <w:rsid w:val="00D87F27"/>
    <w:rsid w:val="00DB3F25"/>
    <w:rsid w:val="00DC37C8"/>
    <w:rsid w:val="00DD02B3"/>
    <w:rsid w:val="00E17180"/>
    <w:rsid w:val="00E17886"/>
    <w:rsid w:val="00E52B4C"/>
    <w:rsid w:val="00E64AEE"/>
    <w:rsid w:val="00E93595"/>
    <w:rsid w:val="00EC5723"/>
    <w:rsid w:val="00EE50BD"/>
    <w:rsid w:val="00F526F4"/>
    <w:rsid w:val="00F6292A"/>
    <w:rsid w:val="00F629F7"/>
    <w:rsid w:val="00F77CF0"/>
    <w:rsid w:val="00F82B44"/>
    <w:rsid w:val="00F944E5"/>
    <w:rsid w:val="00FC785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8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1">
    <w:name w:val="AL1"/>
    <w:basedOn w:val="Normal"/>
    <w:next w:val="Normal"/>
    <w:rsid w:val="00E64AEE"/>
    <w:pPr>
      <w:widowControl w:val="0"/>
      <w:autoSpaceDE w:val="0"/>
      <w:autoSpaceDN w:val="0"/>
      <w:adjustRightInd w:val="0"/>
      <w:spacing w:after="180"/>
    </w:pPr>
  </w:style>
  <w:style w:type="character" w:styleId="Hyperlink">
    <w:name w:val="Hyperlink"/>
    <w:basedOn w:val="DefaultParagraphFont"/>
    <w:rsid w:val="00502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C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78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L1">
    <w:name w:val="AL1"/>
    <w:basedOn w:val="Normal"/>
    <w:next w:val="Normal"/>
    <w:rsid w:val="00E64AEE"/>
    <w:pPr>
      <w:widowControl w:val="0"/>
      <w:autoSpaceDE w:val="0"/>
      <w:autoSpaceDN w:val="0"/>
      <w:adjustRightInd w:val="0"/>
      <w:spacing w:after="180"/>
    </w:pPr>
  </w:style>
  <w:style w:type="character" w:styleId="Hyperlink">
    <w:name w:val="Hyperlink"/>
    <w:basedOn w:val="DefaultParagraphFont"/>
    <w:rsid w:val="00502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CA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</vt:lpstr>
    </vt:vector>
  </TitlesOfParts>
  <Company>Centenary College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MENDRESM</dc:creator>
  <cp:lastModifiedBy>this guy</cp:lastModifiedBy>
  <cp:revision>3</cp:revision>
  <cp:lastPrinted>2006-04-03T17:46:00Z</cp:lastPrinted>
  <dcterms:created xsi:type="dcterms:W3CDTF">2016-03-08T13:46:00Z</dcterms:created>
  <dcterms:modified xsi:type="dcterms:W3CDTF">2016-04-14T00:15:00Z</dcterms:modified>
</cp:coreProperties>
</file>